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41D" w:rsidRDefault="00C3741D" w:rsidP="00C3741D">
      <w:pPr>
        <w:pStyle w:val="1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РОССИЙСКАЯ ФЕДЕРАЦИЯ</w:t>
      </w:r>
    </w:p>
    <w:p w:rsidR="00C3741D" w:rsidRDefault="00C3741D" w:rsidP="00C3741D">
      <w:pPr>
        <w:pStyle w:val="2"/>
        <w:jc w:val="center"/>
        <w:rPr>
          <w:sz w:val="30"/>
          <w:szCs w:val="30"/>
        </w:rPr>
      </w:pPr>
      <w:r>
        <w:rPr>
          <w:sz w:val="30"/>
          <w:szCs w:val="30"/>
        </w:rPr>
        <w:t>БРЯНСКАЯ ОБЛАСТЬ</w:t>
      </w:r>
    </w:p>
    <w:p w:rsidR="00C3741D" w:rsidRDefault="00C3741D" w:rsidP="00C3741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Унечский муниципальный район</w:t>
      </w:r>
    </w:p>
    <w:p w:rsidR="00C3741D" w:rsidRDefault="00C3741D" w:rsidP="00C3741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Красновичское сельское поселение</w:t>
      </w:r>
    </w:p>
    <w:p w:rsidR="00C3741D" w:rsidRDefault="00C3741D" w:rsidP="00C3741D">
      <w:pPr>
        <w:jc w:val="center"/>
        <w:rPr>
          <w:b/>
          <w:sz w:val="28"/>
          <w:szCs w:val="28"/>
        </w:rPr>
      </w:pPr>
    </w:p>
    <w:p w:rsidR="00C3741D" w:rsidRDefault="00C3741D" w:rsidP="00C3741D">
      <w:pPr>
        <w:pStyle w:val="2"/>
        <w:jc w:val="center"/>
      </w:pPr>
      <w:r>
        <w:t>КРАСНОВИЧСКИЙ СЕЛЬСКИЙ СОВЕТ НАРОДНЫХ ДЕПУТАТОВ</w:t>
      </w:r>
    </w:p>
    <w:p w:rsidR="00C3741D" w:rsidRDefault="00C3741D" w:rsidP="00C3741D">
      <w:pPr>
        <w:pStyle w:val="2"/>
        <w:jc w:val="center"/>
      </w:pPr>
    </w:p>
    <w:p w:rsidR="00C3741D" w:rsidRDefault="00C3741D" w:rsidP="00C3741D">
      <w:pPr>
        <w:pStyle w:val="2"/>
        <w:jc w:val="center"/>
      </w:pPr>
      <w:r>
        <w:t>РЕШЕНИЕ</w:t>
      </w:r>
    </w:p>
    <w:p w:rsidR="00C3741D" w:rsidRDefault="00C3741D" w:rsidP="00C3741D"/>
    <w:p w:rsidR="00C3741D" w:rsidRDefault="00C3741D" w:rsidP="00C3741D"/>
    <w:p w:rsidR="00C3741D" w:rsidRDefault="00C3741D" w:rsidP="00C3741D">
      <w:pPr>
        <w:widowControl w:val="0"/>
        <w:autoSpaceDE w:val="0"/>
        <w:autoSpaceDN w:val="0"/>
        <w:adjustRightInd w:val="0"/>
        <w:jc w:val="both"/>
        <w:rPr>
          <w:b/>
          <w:sz w:val="28"/>
          <w:szCs w:val="20"/>
        </w:rPr>
      </w:pPr>
    </w:p>
    <w:p w:rsidR="00C3741D" w:rsidRDefault="00621E64" w:rsidP="00C3741D">
      <w:pPr>
        <w:pStyle w:val="a3"/>
        <w:rPr>
          <w:szCs w:val="24"/>
        </w:rPr>
      </w:pPr>
      <w:r>
        <w:t>От  03.10.2019 г.  №4-9</w:t>
      </w:r>
      <w:r w:rsidR="00C3741D">
        <w:rPr>
          <w:szCs w:val="24"/>
        </w:rPr>
        <w:t xml:space="preserve">    </w:t>
      </w:r>
    </w:p>
    <w:p w:rsidR="00C3741D" w:rsidRDefault="00C3741D" w:rsidP="00C3741D">
      <w:pPr>
        <w:widowControl w:val="0"/>
        <w:autoSpaceDE w:val="0"/>
        <w:autoSpaceDN w:val="0"/>
        <w:adjustRightInd w:val="0"/>
        <w:rPr>
          <w:sz w:val="28"/>
        </w:rPr>
      </w:pPr>
      <w:r>
        <w:rPr>
          <w:sz w:val="28"/>
        </w:rPr>
        <w:t>с</w:t>
      </w:r>
      <w:proofErr w:type="gramStart"/>
      <w:r>
        <w:rPr>
          <w:sz w:val="28"/>
        </w:rPr>
        <w:t>.К</w:t>
      </w:r>
      <w:proofErr w:type="gramEnd"/>
      <w:r>
        <w:rPr>
          <w:sz w:val="28"/>
        </w:rPr>
        <w:t>расновичи</w:t>
      </w:r>
    </w:p>
    <w:p w:rsidR="00C3741D" w:rsidRDefault="00C3741D" w:rsidP="00C3741D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C3741D" w:rsidRDefault="00C3741D" w:rsidP="00C3741D">
      <w:pPr>
        <w:rPr>
          <w:sz w:val="28"/>
          <w:szCs w:val="28"/>
        </w:rPr>
      </w:pPr>
      <w:r>
        <w:rPr>
          <w:sz w:val="28"/>
          <w:szCs w:val="28"/>
        </w:rPr>
        <w:t xml:space="preserve">Об  утверждении структуры Красновичского </w:t>
      </w:r>
    </w:p>
    <w:p w:rsidR="00C3741D" w:rsidRDefault="00C3741D" w:rsidP="00C3741D">
      <w:pPr>
        <w:rPr>
          <w:sz w:val="28"/>
          <w:szCs w:val="28"/>
        </w:rPr>
      </w:pPr>
      <w:r>
        <w:rPr>
          <w:sz w:val="28"/>
          <w:szCs w:val="28"/>
        </w:rPr>
        <w:t xml:space="preserve">сельского Совета народных депутатов </w:t>
      </w:r>
    </w:p>
    <w:p w:rsidR="00C3741D" w:rsidRDefault="00C3741D" w:rsidP="00C3741D">
      <w:pPr>
        <w:rPr>
          <w:sz w:val="28"/>
          <w:szCs w:val="28"/>
        </w:rPr>
      </w:pPr>
      <w:r>
        <w:rPr>
          <w:sz w:val="28"/>
          <w:szCs w:val="28"/>
        </w:rPr>
        <w:t>четвертого созыва</w:t>
      </w:r>
    </w:p>
    <w:p w:rsidR="00C3741D" w:rsidRDefault="00C3741D" w:rsidP="00C3741D">
      <w:pPr>
        <w:tabs>
          <w:tab w:val="left" w:pos="5220"/>
        </w:tabs>
      </w:pPr>
    </w:p>
    <w:p w:rsidR="00C3741D" w:rsidRDefault="00C3741D" w:rsidP="00C3741D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3741D" w:rsidRDefault="00C3741D" w:rsidP="00C3741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 Регламента Красновичского сельского Совета народных депутатов, Красновичский сельский Совет народных депутатов</w:t>
      </w:r>
    </w:p>
    <w:p w:rsidR="00C3741D" w:rsidRDefault="00C3741D" w:rsidP="00C3741D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C3741D" w:rsidRDefault="00C3741D" w:rsidP="00C3741D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C3741D" w:rsidRDefault="00C3741D" w:rsidP="00C3741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741D" w:rsidRDefault="00C3741D" w:rsidP="00C3741D">
      <w:pPr>
        <w:pStyle w:val="2"/>
        <w:jc w:val="both"/>
        <w:rPr>
          <w:b w:val="0"/>
          <w:szCs w:val="28"/>
        </w:rPr>
      </w:pPr>
      <w:r>
        <w:rPr>
          <w:b w:val="0"/>
          <w:szCs w:val="28"/>
        </w:rPr>
        <w:t xml:space="preserve">      1. Утвердить структуру сельского Совета народных депутатов              четвертого созыва (приложение №1).</w:t>
      </w:r>
    </w:p>
    <w:p w:rsidR="00C3741D" w:rsidRDefault="00C3741D" w:rsidP="00C3741D">
      <w:pPr>
        <w:rPr>
          <w:sz w:val="28"/>
          <w:szCs w:val="28"/>
        </w:rPr>
      </w:pPr>
      <w:r>
        <w:rPr>
          <w:sz w:val="28"/>
          <w:szCs w:val="28"/>
        </w:rPr>
        <w:t xml:space="preserve">      2. Установить, что перечень образованных Советом постоянных комиссий является неотъемлемой частью структуры городского Совета.</w:t>
      </w:r>
    </w:p>
    <w:p w:rsidR="00C3741D" w:rsidRDefault="00C3741D" w:rsidP="00C3741D">
      <w:pPr>
        <w:rPr>
          <w:sz w:val="28"/>
          <w:szCs w:val="28"/>
        </w:rPr>
      </w:pPr>
    </w:p>
    <w:p w:rsidR="00C3741D" w:rsidRDefault="00C3741D" w:rsidP="00C3741D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</w:p>
    <w:p w:rsidR="00C3741D" w:rsidRDefault="00C3741D" w:rsidP="00C3741D">
      <w:pPr>
        <w:tabs>
          <w:tab w:val="left" w:pos="7371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Красновичского </w:t>
      </w:r>
    </w:p>
    <w:p w:rsidR="00C3741D" w:rsidRDefault="00C3741D" w:rsidP="00C3741D">
      <w:pPr>
        <w:tabs>
          <w:tab w:val="left" w:pos="7371"/>
        </w:tabs>
        <w:rPr>
          <w:sz w:val="28"/>
          <w:szCs w:val="28"/>
        </w:rPr>
      </w:pPr>
      <w:r>
        <w:rPr>
          <w:sz w:val="28"/>
          <w:szCs w:val="28"/>
        </w:rPr>
        <w:t>сельского поселения                                                            С.И.Харнавцова</w:t>
      </w:r>
    </w:p>
    <w:p w:rsidR="00C3741D" w:rsidRDefault="00C3741D" w:rsidP="00C3741D">
      <w:pPr>
        <w:tabs>
          <w:tab w:val="left" w:pos="7371"/>
        </w:tabs>
        <w:rPr>
          <w:color w:val="993300"/>
          <w:sz w:val="28"/>
          <w:szCs w:val="28"/>
        </w:rPr>
      </w:pPr>
    </w:p>
    <w:p w:rsidR="00C3741D" w:rsidRDefault="00C3741D" w:rsidP="00C3741D">
      <w:pPr>
        <w:tabs>
          <w:tab w:val="left" w:pos="7371"/>
        </w:tabs>
        <w:rPr>
          <w:sz w:val="28"/>
          <w:szCs w:val="28"/>
        </w:rPr>
      </w:pPr>
    </w:p>
    <w:p w:rsidR="00C3741D" w:rsidRDefault="00C3741D" w:rsidP="00C3741D">
      <w:pPr>
        <w:tabs>
          <w:tab w:val="left" w:pos="7371"/>
        </w:tabs>
        <w:rPr>
          <w:sz w:val="28"/>
          <w:szCs w:val="28"/>
        </w:rPr>
      </w:pPr>
    </w:p>
    <w:p w:rsidR="00C3741D" w:rsidRDefault="00C3741D" w:rsidP="00C3741D">
      <w:pPr>
        <w:tabs>
          <w:tab w:val="left" w:pos="7371"/>
        </w:tabs>
        <w:rPr>
          <w:sz w:val="28"/>
          <w:szCs w:val="28"/>
        </w:rPr>
      </w:pPr>
    </w:p>
    <w:p w:rsidR="00C3741D" w:rsidRDefault="00C3741D" w:rsidP="00C3741D">
      <w:pPr>
        <w:tabs>
          <w:tab w:val="left" w:pos="7371"/>
        </w:tabs>
      </w:pPr>
    </w:p>
    <w:p w:rsidR="00C3741D" w:rsidRDefault="00C3741D" w:rsidP="00C3741D">
      <w:pPr>
        <w:tabs>
          <w:tab w:val="left" w:pos="5670"/>
          <w:tab w:val="left" w:pos="5954"/>
          <w:tab w:val="left" w:pos="7371"/>
        </w:tabs>
        <w:jc w:val="center"/>
      </w:pPr>
    </w:p>
    <w:p w:rsidR="00C3741D" w:rsidRDefault="00C3741D" w:rsidP="00C3741D">
      <w:pPr>
        <w:tabs>
          <w:tab w:val="left" w:pos="0"/>
          <w:tab w:val="left" w:pos="7371"/>
        </w:tabs>
        <w:jc w:val="center"/>
        <w:rPr>
          <w:sz w:val="28"/>
          <w:szCs w:val="28"/>
        </w:rPr>
      </w:pPr>
    </w:p>
    <w:p w:rsidR="00C3741D" w:rsidRDefault="00C3741D" w:rsidP="00C3741D">
      <w:pPr>
        <w:tabs>
          <w:tab w:val="left" w:pos="0"/>
          <w:tab w:val="left" w:pos="7371"/>
        </w:tabs>
        <w:jc w:val="center"/>
        <w:rPr>
          <w:sz w:val="28"/>
          <w:szCs w:val="28"/>
        </w:rPr>
      </w:pPr>
    </w:p>
    <w:p w:rsidR="00C3741D" w:rsidRDefault="00C3741D" w:rsidP="00C3741D">
      <w:pPr>
        <w:tabs>
          <w:tab w:val="left" w:pos="0"/>
          <w:tab w:val="left" w:pos="7371"/>
        </w:tabs>
        <w:jc w:val="center"/>
        <w:rPr>
          <w:sz w:val="28"/>
          <w:szCs w:val="28"/>
        </w:rPr>
      </w:pPr>
    </w:p>
    <w:p w:rsidR="00C3741D" w:rsidRDefault="00C3741D" w:rsidP="00C3741D">
      <w:pPr>
        <w:tabs>
          <w:tab w:val="left" w:pos="0"/>
          <w:tab w:val="left" w:pos="7371"/>
        </w:tabs>
        <w:jc w:val="center"/>
        <w:rPr>
          <w:sz w:val="28"/>
          <w:szCs w:val="28"/>
        </w:rPr>
      </w:pPr>
    </w:p>
    <w:p w:rsidR="00C3741D" w:rsidRDefault="00C3741D" w:rsidP="00C3741D">
      <w:pPr>
        <w:tabs>
          <w:tab w:val="left" w:pos="0"/>
          <w:tab w:val="left" w:pos="7371"/>
        </w:tabs>
        <w:jc w:val="center"/>
        <w:rPr>
          <w:sz w:val="28"/>
          <w:szCs w:val="28"/>
        </w:rPr>
      </w:pPr>
    </w:p>
    <w:p w:rsidR="00C3741D" w:rsidRDefault="00C3741D" w:rsidP="00C3741D">
      <w:pPr>
        <w:tabs>
          <w:tab w:val="left" w:pos="0"/>
          <w:tab w:val="left" w:pos="7371"/>
        </w:tabs>
        <w:jc w:val="center"/>
        <w:rPr>
          <w:sz w:val="28"/>
          <w:szCs w:val="28"/>
        </w:rPr>
      </w:pPr>
    </w:p>
    <w:p w:rsidR="00C3741D" w:rsidRDefault="00C3741D" w:rsidP="00C3741D">
      <w:pPr>
        <w:tabs>
          <w:tab w:val="left" w:pos="0"/>
          <w:tab w:val="left" w:pos="7371"/>
        </w:tabs>
        <w:jc w:val="center"/>
        <w:rPr>
          <w:sz w:val="28"/>
          <w:szCs w:val="28"/>
        </w:rPr>
      </w:pPr>
    </w:p>
    <w:p w:rsidR="00C3741D" w:rsidRDefault="00C3741D" w:rsidP="00C3741D">
      <w:pPr>
        <w:tabs>
          <w:tab w:val="left" w:pos="0"/>
          <w:tab w:val="left" w:pos="7371"/>
        </w:tabs>
        <w:jc w:val="center"/>
        <w:rPr>
          <w:sz w:val="28"/>
          <w:szCs w:val="28"/>
        </w:rPr>
      </w:pPr>
    </w:p>
    <w:p w:rsidR="00C3741D" w:rsidRDefault="00C3741D" w:rsidP="00C3741D">
      <w:pPr>
        <w:tabs>
          <w:tab w:val="left" w:pos="0"/>
          <w:tab w:val="left" w:pos="7371"/>
        </w:tabs>
        <w:jc w:val="center"/>
        <w:rPr>
          <w:sz w:val="28"/>
          <w:szCs w:val="28"/>
        </w:rPr>
      </w:pPr>
    </w:p>
    <w:p w:rsidR="00C3741D" w:rsidRDefault="00C3741D" w:rsidP="00C3741D">
      <w:pPr>
        <w:tabs>
          <w:tab w:val="left" w:pos="0"/>
          <w:tab w:val="left" w:pos="7371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Приложение №1</w:t>
      </w:r>
    </w:p>
    <w:p w:rsidR="00C3741D" w:rsidRDefault="00C3741D" w:rsidP="00C3741D">
      <w:pPr>
        <w:tabs>
          <w:tab w:val="left" w:pos="0"/>
          <w:tab w:val="left" w:pos="7371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к решению Красновичского </w:t>
      </w:r>
      <w:proofErr w:type="gramStart"/>
      <w:r>
        <w:rPr>
          <w:sz w:val="28"/>
          <w:szCs w:val="28"/>
        </w:rPr>
        <w:t>сельского</w:t>
      </w:r>
      <w:proofErr w:type="gramEnd"/>
    </w:p>
    <w:p w:rsidR="00C3741D" w:rsidRDefault="00C3741D" w:rsidP="00C3741D">
      <w:pPr>
        <w:tabs>
          <w:tab w:val="left" w:pos="0"/>
          <w:tab w:val="left" w:pos="7371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Совета народных депутатов </w:t>
      </w:r>
    </w:p>
    <w:p w:rsidR="00C3741D" w:rsidRDefault="00C3741D" w:rsidP="00C3741D">
      <w:pPr>
        <w:tabs>
          <w:tab w:val="left" w:pos="0"/>
          <w:tab w:val="left" w:pos="7371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r w:rsidR="00621E64">
        <w:rPr>
          <w:sz w:val="28"/>
          <w:szCs w:val="28"/>
        </w:rPr>
        <w:t xml:space="preserve">       03.10.2019 года № 4-9</w:t>
      </w:r>
    </w:p>
    <w:p w:rsidR="00C3741D" w:rsidRDefault="00C3741D" w:rsidP="00C3741D">
      <w:pPr>
        <w:tabs>
          <w:tab w:val="left" w:pos="0"/>
          <w:tab w:val="left" w:pos="7371"/>
        </w:tabs>
        <w:jc w:val="center"/>
        <w:rPr>
          <w:sz w:val="28"/>
          <w:szCs w:val="28"/>
        </w:rPr>
      </w:pPr>
    </w:p>
    <w:p w:rsidR="00C3741D" w:rsidRDefault="00C3741D" w:rsidP="00C3741D">
      <w:pPr>
        <w:tabs>
          <w:tab w:val="left" w:pos="0"/>
          <w:tab w:val="left" w:pos="7371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Сельский Совет народных депутатов;</w:t>
      </w:r>
    </w:p>
    <w:p w:rsidR="00C3741D" w:rsidRDefault="00C3741D" w:rsidP="00C3741D">
      <w:pPr>
        <w:tabs>
          <w:tab w:val="left" w:pos="0"/>
          <w:tab w:val="left" w:pos="7371"/>
        </w:tabs>
        <w:jc w:val="both"/>
        <w:rPr>
          <w:sz w:val="28"/>
          <w:szCs w:val="28"/>
        </w:rPr>
      </w:pPr>
    </w:p>
    <w:p w:rsidR="00C3741D" w:rsidRDefault="00C3741D" w:rsidP="00C3741D">
      <w:pPr>
        <w:tabs>
          <w:tab w:val="left" w:pos="0"/>
          <w:tab w:val="left" w:pos="7371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Красновичского сельского поселения, Председатель сельского Совета народных депутатов;</w:t>
      </w:r>
    </w:p>
    <w:p w:rsidR="00C3741D" w:rsidRDefault="00C3741D" w:rsidP="00C3741D">
      <w:pPr>
        <w:tabs>
          <w:tab w:val="left" w:pos="0"/>
          <w:tab w:val="left" w:pos="7371"/>
        </w:tabs>
        <w:jc w:val="both"/>
        <w:rPr>
          <w:sz w:val="28"/>
          <w:szCs w:val="28"/>
        </w:rPr>
      </w:pPr>
    </w:p>
    <w:p w:rsidR="00C3741D" w:rsidRDefault="00C3741D" w:rsidP="00C3741D">
      <w:pPr>
        <w:tabs>
          <w:tab w:val="left" w:pos="0"/>
          <w:tab w:val="left" w:pos="7371"/>
        </w:tabs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Красновичского сельского поселения, Заместитель Председателя сельского Совета народных депутатов;</w:t>
      </w:r>
    </w:p>
    <w:p w:rsidR="00C3741D" w:rsidRDefault="00C3741D" w:rsidP="00C3741D">
      <w:pPr>
        <w:tabs>
          <w:tab w:val="left" w:pos="0"/>
          <w:tab w:val="left" w:pos="7371"/>
        </w:tabs>
        <w:spacing w:line="480" w:lineRule="auto"/>
        <w:jc w:val="both"/>
        <w:rPr>
          <w:sz w:val="28"/>
          <w:szCs w:val="28"/>
        </w:rPr>
      </w:pPr>
    </w:p>
    <w:p w:rsidR="00C3741D" w:rsidRDefault="00C3741D" w:rsidP="00C3741D">
      <w:pPr>
        <w:tabs>
          <w:tab w:val="left" w:pos="0"/>
          <w:tab w:val="left" w:pos="7371"/>
        </w:tabs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Постоянные комиссии сельского Совета народных депутатов:</w:t>
      </w:r>
    </w:p>
    <w:p w:rsidR="00C3741D" w:rsidRDefault="00C3741D" w:rsidP="00C3741D">
      <w:pPr>
        <w:tabs>
          <w:tab w:val="left" w:pos="0"/>
          <w:tab w:val="left" w:pos="7371"/>
        </w:tabs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По бюджету, налогам и экономической реформе;</w:t>
      </w:r>
    </w:p>
    <w:p w:rsidR="00C3741D" w:rsidRDefault="00C3741D" w:rsidP="00621E64">
      <w:pPr>
        <w:tabs>
          <w:tab w:val="left" w:pos="0"/>
          <w:tab w:val="left" w:pos="7371"/>
        </w:tabs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21E64">
        <w:rPr>
          <w:sz w:val="28"/>
          <w:szCs w:val="28"/>
        </w:rPr>
        <w:t>По работе Совета, Регламенту и местному самоуправлению;</w:t>
      </w:r>
    </w:p>
    <w:p w:rsidR="00621E64" w:rsidRDefault="00621E64" w:rsidP="00621E64">
      <w:pPr>
        <w:tabs>
          <w:tab w:val="left" w:pos="0"/>
          <w:tab w:val="left" w:pos="7371"/>
        </w:tabs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По социальной политике.</w:t>
      </w:r>
    </w:p>
    <w:p w:rsidR="00310D55" w:rsidRDefault="00310D55"/>
    <w:sectPr w:rsidR="00310D55" w:rsidSect="00310D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C3741D"/>
    <w:rsid w:val="00310D55"/>
    <w:rsid w:val="005845C8"/>
    <w:rsid w:val="00621E64"/>
    <w:rsid w:val="00C374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4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3741D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3741D"/>
    <w:pPr>
      <w:keepNext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741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3741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C3741D"/>
    <w:rPr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C3741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8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240</Words>
  <Characters>1373</Characters>
  <Application>Microsoft Office Word</Application>
  <DocSecurity>0</DocSecurity>
  <Lines>11</Lines>
  <Paragraphs>3</Paragraphs>
  <ScaleCrop>false</ScaleCrop>
  <Company/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Бухгалтер</cp:lastModifiedBy>
  <cp:revision>2</cp:revision>
  <dcterms:created xsi:type="dcterms:W3CDTF">2019-10-02T11:32:00Z</dcterms:created>
  <dcterms:modified xsi:type="dcterms:W3CDTF">2019-10-02T12:31:00Z</dcterms:modified>
</cp:coreProperties>
</file>